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7" w:rsidRPr="00E96EA7" w:rsidRDefault="00E96EA7" w:rsidP="00E96EA7">
      <w:pPr>
        <w:pStyle w:val="a5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96EA7" w:rsidRPr="00E96EA7" w:rsidRDefault="00E96EA7" w:rsidP="00E96EA7">
      <w:pPr>
        <w:pStyle w:val="a5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средняя общеобразовательная школа № 324</w:t>
      </w:r>
    </w:p>
    <w:p w:rsidR="00E96EA7" w:rsidRPr="00E96EA7" w:rsidRDefault="00E96EA7" w:rsidP="00E96EA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6EA7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  <w:r w:rsidRPr="00E96EA7">
        <w:rPr>
          <w:rFonts w:ascii="Times New Roman" w:hAnsi="Times New Roman" w:cs="Times New Roman"/>
          <w:b/>
          <w:u w:val="single"/>
        </w:rPr>
        <w:t xml:space="preserve"> </w:t>
      </w:r>
    </w:p>
    <w:p w:rsidR="00E96EA7" w:rsidRPr="00E96EA7" w:rsidRDefault="00E96EA7" w:rsidP="00E96EA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6EA7" w:rsidRPr="00E96EA7" w:rsidRDefault="00E96EA7" w:rsidP="00E96EA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96EA7" w:rsidRDefault="00E96EA7" w:rsidP="005B3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A7">
        <w:rPr>
          <w:rFonts w:ascii="Times New Roman" w:hAnsi="Times New Roman" w:cs="Times New Roman"/>
          <w:b/>
          <w:sz w:val="28"/>
          <w:szCs w:val="28"/>
        </w:rPr>
        <w:t>Конспект урока литературы по программе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96EA7">
        <w:rPr>
          <w:rFonts w:ascii="Times New Roman" w:hAnsi="Times New Roman" w:cs="Times New Roman"/>
          <w:b/>
          <w:sz w:val="28"/>
          <w:szCs w:val="28"/>
        </w:rPr>
        <w:t>-го класса</w:t>
      </w:r>
    </w:p>
    <w:p w:rsidR="005B3B45" w:rsidRPr="00E96EA7" w:rsidRDefault="005B3B45" w:rsidP="005B3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75" w:rsidRDefault="00EF5575" w:rsidP="005B3B45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E96EA7" w:rsidRPr="00E96EA7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E96EA7">
        <w:rPr>
          <w:rFonts w:ascii="Times New Roman" w:hAnsi="Times New Roman" w:cs="Times New Roman"/>
          <w:sz w:val="28"/>
          <w:szCs w:val="28"/>
        </w:rPr>
        <w:t xml:space="preserve">: </w:t>
      </w:r>
      <w:r w:rsidRPr="005B3B45">
        <w:rPr>
          <w:rFonts w:ascii="Times New Roman" w:hAnsi="Times New Roman" w:cs="Times New Roman"/>
          <w:b/>
          <w:sz w:val="28"/>
          <w:szCs w:val="28"/>
        </w:rPr>
        <w:t>«Поиски правды в пьесе М. Горького «На дне»</w:t>
      </w:r>
    </w:p>
    <w:p w:rsidR="005B3B45" w:rsidRDefault="005B3B45" w:rsidP="005B3B45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C029EC" w:rsidRDefault="00EF5575" w:rsidP="005B3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F26A38" w:rsidRPr="00E96EA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96EA7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E96EA7">
        <w:rPr>
          <w:rFonts w:ascii="Times New Roman" w:hAnsi="Times New Roman" w:cs="Times New Roman"/>
          <w:sz w:val="28"/>
          <w:szCs w:val="28"/>
        </w:rPr>
        <w:t xml:space="preserve">: </w:t>
      </w:r>
      <w:r w:rsidR="00C029EC" w:rsidRPr="00E96EA7">
        <w:rPr>
          <w:rFonts w:ascii="Times New Roman" w:hAnsi="Times New Roman" w:cs="Times New Roman"/>
          <w:sz w:val="28"/>
          <w:szCs w:val="28"/>
        </w:rPr>
        <w:t>осмысление философских понятий «правда», «истина» и их места в жизни человека.</w:t>
      </w:r>
    </w:p>
    <w:p w:rsidR="005B3B45" w:rsidRDefault="005B3B45" w:rsidP="005B3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F3E" w:rsidRPr="00E96EA7" w:rsidRDefault="00C05F3E" w:rsidP="005B3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E96EA7">
        <w:rPr>
          <w:rFonts w:ascii="Times New Roman" w:hAnsi="Times New Roman" w:cs="Times New Roman"/>
          <w:sz w:val="28"/>
          <w:szCs w:val="28"/>
        </w:rPr>
        <w:t>:</w:t>
      </w:r>
    </w:p>
    <w:p w:rsidR="00F26A38" w:rsidRPr="00E96EA7" w:rsidRDefault="00F26A38" w:rsidP="00E96EA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Выявление позици</w:t>
      </w:r>
      <w:r w:rsidR="00C05F3E" w:rsidRPr="00E96EA7">
        <w:rPr>
          <w:rFonts w:ascii="Times New Roman" w:hAnsi="Times New Roman" w:cs="Times New Roman"/>
          <w:sz w:val="28"/>
          <w:szCs w:val="28"/>
        </w:rPr>
        <w:t>й</w:t>
      </w:r>
      <w:r w:rsidRPr="00E96EA7">
        <w:rPr>
          <w:rFonts w:ascii="Times New Roman" w:hAnsi="Times New Roman" w:cs="Times New Roman"/>
          <w:sz w:val="28"/>
          <w:szCs w:val="28"/>
        </w:rPr>
        <w:t xml:space="preserve"> героев пьесы и авторской позиции по отношению к вопросу о правде.</w:t>
      </w:r>
    </w:p>
    <w:p w:rsidR="00C029EC" w:rsidRPr="00E96EA7" w:rsidRDefault="00EF5575" w:rsidP="00E96EA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Развитие навыков аналитического мышления в ходе сопоставления различных точек зрения.</w:t>
      </w:r>
      <w:r w:rsidR="00C029EC" w:rsidRPr="00E9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75" w:rsidRDefault="00C029EC" w:rsidP="00E96EA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Определение собственного отношения к вопросу о правде в ходе размышлений над проблемным вопросом</w:t>
      </w:r>
      <w:r w:rsidR="005B3B45">
        <w:rPr>
          <w:rFonts w:ascii="Times New Roman" w:hAnsi="Times New Roman" w:cs="Times New Roman"/>
          <w:sz w:val="28"/>
          <w:szCs w:val="28"/>
        </w:rPr>
        <w:t>.</w:t>
      </w:r>
    </w:p>
    <w:p w:rsidR="005B3B45" w:rsidRPr="00E96EA7" w:rsidRDefault="005B3B45" w:rsidP="005B3B4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5575" w:rsidRDefault="00E96EA7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  <w:u w:val="single"/>
        </w:rPr>
        <w:t>Образовательные технологии и методики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EA7" w:rsidRDefault="00E96EA7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проблемное обучение;</w:t>
      </w:r>
    </w:p>
    <w:p w:rsidR="004A6E3A" w:rsidRDefault="004A6E3A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исследовательский метод;</w:t>
      </w:r>
    </w:p>
    <w:p w:rsidR="00E96EA7" w:rsidRDefault="00E96EA7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логико-структурные схемы (технологический прием)</w:t>
      </w:r>
      <w:r w:rsidR="005B3B45">
        <w:rPr>
          <w:rFonts w:ascii="Times New Roman" w:hAnsi="Times New Roman" w:cs="Times New Roman"/>
          <w:sz w:val="28"/>
          <w:szCs w:val="28"/>
        </w:rPr>
        <w:t>;</w:t>
      </w:r>
    </w:p>
    <w:p w:rsidR="00E96EA7" w:rsidRDefault="005B3B45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ИКТ.</w:t>
      </w:r>
    </w:p>
    <w:p w:rsidR="005B3B45" w:rsidRDefault="005B3B45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B3B45" w:rsidRDefault="005B3B45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B3B45" w:rsidRPr="005B3B45" w:rsidRDefault="005B3B45" w:rsidP="005B3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1ED">
        <w:rPr>
          <w:rFonts w:ascii="Times New Roman" w:hAnsi="Times New Roman" w:cs="Times New Roman"/>
          <w:sz w:val="28"/>
          <w:szCs w:val="28"/>
          <w:u w:val="single"/>
        </w:rPr>
        <w:t>Конспект составила</w:t>
      </w:r>
      <w:r w:rsidRPr="005B3B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B3B45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5B3B45">
        <w:rPr>
          <w:rFonts w:ascii="Times New Roman" w:hAnsi="Times New Roman" w:cs="Times New Roman"/>
          <w:sz w:val="28"/>
          <w:szCs w:val="28"/>
        </w:rPr>
        <w:t xml:space="preserve"> Т.А., учитель русского языка и литературы ГБОУ СОШ № 324</w:t>
      </w:r>
    </w:p>
    <w:p w:rsidR="005B3B45" w:rsidRPr="00E96EA7" w:rsidRDefault="005B3B45" w:rsidP="00E96EA7">
      <w:pPr>
        <w:pStyle w:val="a3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F5575" w:rsidRPr="005B3B45" w:rsidRDefault="00EF5575" w:rsidP="005B3B4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B45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EF5575" w:rsidRPr="00E96EA7" w:rsidRDefault="00EF5575" w:rsidP="00E96EA7">
      <w:pPr>
        <w:pStyle w:val="a3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Актуализация прежних знаний:</w:t>
      </w:r>
    </w:p>
    <w:p w:rsidR="00EF5575" w:rsidRPr="00E96EA7" w:rsidRDefault="00EF5575" w:rsidP="00846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r w:rsidR="00E96EA7">
        <w:rPr>
          <w:rFonts w:ascii="Times New Roman" w:hAnsi="Times New Roman" w:cs="Times New Roman"/>
          <w:sz w:val="28"/>
          <w:szCs w:val="28"/>
        </w:rPr>
        <w:t xml:space="preserve">в ПК «Знак» </w:t>
      </w:r>
      <w:r w:rsidRPr="00E96EA7">
        <w:rPr>
          <w:rFonts w:ascii="Times New Roman" w:hAnsi="Times New Roman" w:cs="Times New Roman"/>
          <w:sz w:val="28"/>
          <w:szCs w:val="28"/>
        </w:rPr>
        <w:t>по ранее изученному творчеству М. Горького</w:t>
      </w:r>
      <w:r w:rsidR="00B05B47" w:rsidRPr="00E96EA7">
        <w:rPr>
          <w:rFonts w:ascii="Times New Roman" w:hAnsi="Times New Roman" w:cs="Times New Roman"/>
          <w:sz w:val="28"/>
          <w:szCs w:val="28"/>
        </w:rPr>
        <w:t xml:space="preserve">, </w:t>
      </w:r>
      <w:r w:rsidR="00E96EA7">
        <w:rPr>
          <w:rFonts w:ascii="Times New Roman" w:hAnsi="Times New Roman" w:cs="Times New Roman"/>
          <w:sz w:val="28"/>
          <w:szCs w:val="28"/>
        </w:rPr>
        <w:t>готовит</w:t>
      </w:r>
      <w:r w:rsidR="00B05B47" w:rsidRPr="00E96EA7">
        <w:rPr>
          <w:rFonts w:ascii="Times New Roman" w:hAnsi="Times New Roman" w:cs="Times New Roman"/>
          <w:sz w:val="28"/>
          <w:szCs w:val="28"/>
        </w:rPr>
        <w:t xml:space="preserve"> один из учащихся по самостоятельно составленным вопросам (вопросы заранее проверены и при необходимости откорректированы учителем)</w:t>
      </w:r>
    </w:p>
    <w:p w:rsidR="00EF5575" w:rsidRPr="00E96EA7" w:rsidRDefault="00EF5575" w:rsidP="008464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 xml:space="preserve">- работа над составлением </w:t>
      </w:r>
      <w:r w:rsidR="00E96EA7">
        <w:rPr>
          <w:rFonts w:ascii="Times New Roman" w:hAnsi="Times New Roman" w:cs="Times New Roman"/>
          <w:sz w:val="28"/>
          <w:szCs w:val="28"/>
        </w:rPr>
        <w:t>логико-</w:t>
      </w:r>
      <w:r w:rsidRPr="00E96EA7">
        <w:rPr>
          <w:rFonts w:ascii="Times New Roman" w:hAnsi="Times New Roman" w:cs="Times New Roman"/>
          <w:sz w:val="28"/>
          <w:szCs w:val="28"/>
        </w:rPr>
        <w:t>структурной схемы «Характерные черты реалистических произведений М. Горького»</w:t>
      </w:r>
      <w:r w:rsidR="00B05B47" w:rsidRPr="00E96EA7">
        <w:rPr>
          <w:rFonts w:ascii="Times New Roman" w:hAnsi="Times New Roman" w:cs="Times New Roman"/>
          <w:sz w:val="28"/>
          <w:szCs w:val="28"/>
        </w:rPr>
        <w:t xml:space="preserve"> (схема составляется на </w:t>
      </w:r>
      <w:r w:rsidR="005B3B45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E96EA7">
        <w:rPr>
          <w:rFonts w:ascii="Times New Roman" w:hAnsi="Times New Roman" w:cs="Times New Roman"/>
          <w:sz w:val="28"/>
          <w:szCs w:val="28"/>
        </w:rPr>
        <w:t>д</w:t>
      </w:r>
      <w:r w:rsidR="00B05B47" w:rsidRPr="00E96EA7">
        <w:rPr>
          <w:rFonts w:ascii="Times New Roman" w:hAnsi="Times New Roman" w:cs="Times New Roman"/>
          <w:sz w:val="28"/>
          <w:szCs w:val="28"/>
        </w:rPr>
        <w:t>оске из элементов, проверяется, озвучивается в виде связного рассказа одним из учащихся)</w:t>
      </w:r>
    </w:p>
    <w:p w:rsidR="00EF5575" w:rsidRPr="00E96EA7" w:rsidRDefault="00EF5575" w:rsidP="00846487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F5575" w:rsidRPr="00E96EA7" w:rsidRDefault="00EF5575" w:rsidP="00E96EA7">
      <w:pPr>
        <w:pStyle w:val="a3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Обсуждение заявленной темы</w:t>
      </w:r>
      <w:r w:rsidR="002C3F0F" w:rsidRPr="00E96EA7">
        <w:rPr>
          <w:rFonts w:ascii="Times New Roman" w:hAnsi="Times New Roman" w:cs="Times New Roman"/>
          <w:sz w:val="28"/>
          <w:szCs w:val="28"/>
        </w:rPr>
        <w:t>.</w:t>
      </w:r>
    </w:p>
    <w:p w:rsidR="002C3F0F" w:rsidRPr="00E96EA7" w:rsidRDefault="002C3F0F" w:rsidP="00E96EA7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96EA7">
        <w:rPr>
          <w:rFonts w:ascii="Times New Roman" w:hAnsi="Times New Roman" w:cs="Times New Roman"/>
          <w:sz w:val="28"/>
          <w:szCs w:val="28"/>
        </w:rPr>
        <w:t>Заголовок темы и эпиграф на слайде.</w:t>
      </w:r>
    </w:p>
    <w:tbl>
      <w:tblPr>
        <w:tblStyle w:val="a4"/>
        <w:tblW w:w="0" w:type="auto"/>
        <w:tblInd w:w="108" w:type="dxa"/>
        <w:tblLook w:val="04A0"/>
      </w:tblPr>
      <w:tblGrid>
        <w:gridCol w:w="4556"/>
        <w:gridCol w:w="4589"/>
      </w:tblGrid>
      <w:tr w:rsidR="00EF0AD9" w:rsidRPr="00846487" w:rsidTr="00846487">
        <w:tc>
          <w:tcPr>
            <w:tcW w:w="4556" w:type="dxa"/>
          </w:tcPr>
          <w:p w:rsidR="00EF0AD9" w:rsidRPr="00846487" w:rsidRDefault="00EF0AD9" w:rsidP="00EF0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589" w:type="dxa"/>
          </w:tcPr>
          <w:p w:rsidR="00EF0AD9" w:rsidRPr="00846487" w:rsidRDefault="00EF0AD9" w:rsidP="00EF0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EF0AD9" w:rsidRPr="00846487" w:rsidTr="00846487">
        <w:trPr>
          <w:trHeight w:val="164"/>
        </w:trPr>
        <w:tc>
          <w:tcPr>
            <w:tcW w:w="4556" w:type="dxa"/>
          </w:tcPr>
          <w:p w:rsidR="00EF0AD9" w:rsidRPr="00846487" w:rsidRDefault="00EF0AD9" w:rsidP="00EF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Задает вопросы классу:</w:t>
            </w:r>
          </w:p>
        </w:tc>
        <w:tc>
          <w:tcPr>
            <w:tcW w:w="4589" w:type="dxa"/>
          </w:tcPr>
          <w:p w:rsidR="00EF0AD9" w:rsidRPr="00846487" w:rsidRDefault="00EF0AD9" w:rsidP="00EF0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вопросы: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Какое слово является ключевым в формулировке темы?</w:t>
            </w:r>
          </w:p>
        </w:tc>
        <w:tc>
          <w:tcPr>
            <w:tcW w:w="4589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«правда»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Как вы понимаете смы</w:t>
            </w:r>
            <w:proofErr w:type="gram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сл стр</w:t>
            </w:r>
            <w:proofErr w:type="gram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ок, вынесенных эпиграфом к сегодняшней теме:</w:t>
            </w:r>
          </w:p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Господа! Если к правде святой</w:t>
            </w:r>
          </w:p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Мир дорогу найти не сумеет, -</w:t>
            </w:r>
          </w:p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Честь безумцу, который навеет</w:t>
            </w:r>
          </w:p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Человечеству сон золотой!</w:t>
            </w:r>
          </w:p>
          <w:p w:rsidR="00EF0AD9" w:rsidRPr="00846487" w:rsidRDefault="00EF0AD9" w:rsidP="00EF0AD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(Беранже)</w:t>
            </w:r>
          </w:p>
        </w:tc>
        <w:tc>
          <w:tcPr>
            <w:tcW w:w="4589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Эти строки произносит Актер, они о Луке, который дает надежду тем, кто отчаялся, не нашел своей дороги в жизни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Что значит «святая правда»?</w:t>
            </w:r>
          </w:p>
        </w:tc>
        <w:tc>
          <w:tcPr>
            <w:tcW w:w="4589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от Бога, имеющая особое предназначение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EF0AD9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Какую трактовку слова «правда» дает толковый словарь? (</w:t>
            </w:r>
            <w:proofErr w:type="spell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9" w:type="dxa"/>
          </w:tcPr>
          <w:p w:rsidR="00EF0AD9" w:rsidRPr="00846487" w:rsidRDefault="00EF0AD9" w:rsidP="00EF0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что соответствует действительности»</w:t>
            </w:r>
            <w:r w:rsidR="00B05B47"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(частная)</w:t>
            </w:r>
          </w:p>
          <w:p w:rsidR="00EF0AD9" w:rsidRPr="00846487" w:rsidRDefault="00EF0AD9" w:rsidP="00EF0A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«то, что исполнено </w:t>
            </w:r>
            <w:r w:rsidR="00B05B47" w:rsidRPr="00846487">
              <w:rPr>
                <w:rFonts w:ascii="Times New Roman" w:hAnsi="Times New Roman" w:cs="Times New Roman"/>
                <w:sz w:val="24"/>
                <w:szCs w:val="24"/>
              </w:rPr>
              <w:t>истины…» (</w:t>
            </w:r>
            <w:proofErr w:type="gramStart"/>
            <w:r w:rsidR="00B05B47" w:rsidRPr="00846487">
              <w:rPr>
                <w:rFonts w:ascii="Times New Roman" w:hAnsi="Times New Roman" w:cs="Times New Roman"/>
                <w:sz w:val="24"/>
                <w:szCs w:val="24"/>
              </w:rPr>
              <w:t>общечеловеческая</w:t>
            </w:r>
            <w:proofErr w:type="gramEnd"/>
            <w:r w:rsidR="00B05B47" w:rsidRPr="0084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B05B47" w:rsidP="002C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Кто из героев говорит о правде</w:t>
            </w:r>
            <w:r w:rsidR="006162B0"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частной, а кто рассуждает о ней как об общечеловеческом понятии?</w:t>
            </w:r>
          </w:p>
        </w:tc>
        <w:tc>
          <w:tcPr>
            <w:tcW w:w="4589" w:type="dxa"/>
          </w:tcPr>
          <w:p w:rsidR="00EF0AD9" w:rsidRPr="00846487" w:rsidRDefault="006162B0" w:rsidP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текстом, выборка цитат героев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2B0" w:rsidRPr="00846487" w:rsidRDefault="006162B0" w:rsidP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, о частной правде - Настя, Клещ, …,</w:t>
            </w:r>
          </w:p>
          <w:p w:rsidR="006162B0" w:rsidRPr="00846487" w:rsidRDefault="006162B0" w:rsidP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философские размышления – Лука, Сатин, Бубнов…</w:t>
            </w:r>
            <w:r w:rsidR="00DC4796"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(позиции выносятся на слайд)</w:t>
            </w:r>
          </w:p>
        </w:tc>
      </w:tr>
      <w:tr w:rsidR="00EF0AD9" w:rsidRPr="00846487" w:rsidTr="00846487">
        <w:tc>
          <w:tcPr>
            <w:tcW w:w="4556" w:type="dxa"/>
          </w:tcPr>
          <w:p w:rsidR="00EF0AD9" w:rsidRPr="00846487" w:rsidRDefault="006162B0" w:rsidP="0061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Чья позиция вам ближе? Попробуйте аргументировать</w:t>
            </w:r>
            <w:r w:rsidR="00DC4796" w:rsidRPr="00846487">
              <w:rPr>
                <w:rFonts w:ascii="Times New Roman" w:hAnsi="Times New Roman" w:cs="Times New Roman"/>
                <w:sz w:val="24"/>
                <w:szCs w:val="24"/>
              </w:rPr>
              <w:t>, работая в группах</w:t>
            </w:r>
          </w:p>
        </w:tc>
        <w:tc>
          <w:tcPr>
            <w:tcW w:w="4589" w:type="dxa"/>
          </w:tcPr>
          <w:p w:rsidR="00EF0AD9" w:rsidRPr="00846487" w:rsidRDefault="00DC4796" w:rsidP="00DC47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Объединяются в группы, г</w:t>
            </w:r>
            <w:r w:rsidR="006162B0"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отовят аргументы</w:t>
            </w:r>
            <w:r w:rsidRPr="00846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группам</w:t>
            </w:r>
          </w:p>
        </w:tc>
      </w:tr>
    </w:tbl>
    <w:p w:rsidR="002C3F0F" w:rsidRDefault="002C3F0F" w:rsidP="002C3F0F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F5575" w:rsidRPr="00846487" w:rsidRDefault="00DC4796" w:rsidP="008464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групп - защита точек </w:t>
      </w:r>
      <w:r w:rsidR="00A52145" w:rsidRPr="00846487">
        <w:rPr>
          <w:rFonts w:ascii="Times New Roman" w:hAnsi="Times New Roman" w:cs="Times New Roman"/>
          <w:sz w:val="28"/>
          <w:szCs w:val="28"/>
        </w:rPr>
        <w:t>зрения</w:t>
      </w:r>
      <w:r w:rsidRPr="00846487">
        <w:rPr>
          <w:rFonts w:ascii="Times New Roman" w:hAnsi="Times New Roman" w:cs="Times New Roman"/>
          <w:sz w:val="28"/>
          <w:szCs w:val="28"/>
        </w:rPr>
        <w:t>, вопросы к оппонентам.</w:t>
      </w:r>
    </w:p>
    <w:p w:rsidR="00DC4796" w:rsidRPr="00846487" w:rsidRDefault="00DC4796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 xml:space="preserve">Возможные варианты </w:t>
      </w:r>
      <w:r w:rsidR="00A52145" w:rsidRPr="00846487">
        <w:rPr>
          <w:rFonts w:ascii="Times New Roman" w:hAnsi="Times New Roman" w:cs="Times New Roman"/>
          <w:sz w:val="28"/>
          <w:szCs w:val="28"/>
        </w:rPr>
        <w:t>вопросов</w:t>
      </w:r>
      <w:r w:rsidRPr="00846487">
        <w:rPr>
          <w:rFonts w:ascii="Times New Roman" w:hAnsi="Times New Roman" w:cs="Times New Roman"/>
          <w:sz w:val="28"/>
          <w:szCs w:val="28"/>
        </w:rPr>
        <w:t>:</w:t>
      </w:r>
    </w:p>
    <w:p w:rsidR="00A52145" w:rsidRPr="00846487" w:rsidRDefault="00DC4796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- Лука сумел проникнуть в душу, важно для автора, т.к. в названии пьесы «двойное дно» - на дне общества и на дне души.</w:t>
      </w:r>
      <w:r w:rsidR="00A52145" w:rsidRPr="00846487">
        <w:rPr>
          <w:rFonts w:ascii="Times New Roman" w:hAnsi="Times New Roman" w:cs="Times New Roman"/>
          <w:sz w:val="28"/>
          <w:szCs w:val="28"/>
        </w:rPr>
        <w:t xml:space="preserve"> Но что значит выбор имени? Лука – лукавый, лживый или евангельский персонаж, один из апостолов Христа?</w:t>
      </w:r>
    </w:p>
    <w:p w:rsidR="00DC4796" w:rsidRPr="00846487" w:rsidRDefault="00DC4796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96" w:rsidRPr="00846487" w:rsidRDefault="00DC4796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- А.С. Пушкин писал: «Тьмы истин низких нам дороже/ Нас возвышающий обман»</w:t>
      </w:r>
    </w:p>
    <w:p w:rsidR="004D446A" w:rsidRPr="00846487" w:rsidRDefault="004D446A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 xml:space="preserve">- Мармеладов у Достоевского, герой, которому 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 xml:space="preserve"> правда Луки: «когда некуда больше идти»</w:t>
      </w:r>
    </w:p>
    <w:p w:rsidR="004D446A" w:rsidRPr="00846487" w:rsidRDefault="004D446A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 xml:space="preserve">- Сильному 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 xml:space="preserve"> правда Сатина, а что со слабыми? «Человек звучит гордо», а если не звучит?</w:t>
      </w:r>
    </w:p>
    <w:p w:rsidR="004D446A" w:rsidRPr="00846487" w:rsidRDefault="004D446A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- Слова Сатина – это слова героя или автора?</w:t>
      </w:r>
    </w:p>
    <w:p w:rsidR="004D446A" w:rsidRPr="00846487" w:rsidRDefault="004D446A" w:rsidP="00846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Голая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 xml:space="preserve"> правда» </w:t>
      </w:r>
      <w:proofErr w:type="spellStart"/>
      <w:r w:rsidRPr="0084648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846487">
        <w:rPr>
          <w:rFonts w:ascii="Times New Roman" w:hAnsi="Times New Roman" w:cs="Times New Roman"/>
          <w:sz w:val="28"/>
          <w:szCs w:val="28"/>
        </w:rPr>
        <w:t xml:space="preserve"> – зачем и кому? Зачем 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 xml:space="preserve"> правда, которая никому не нужна?</w:t>
      </w:r>
    </w:p>
    <w:p w:rsidR="00DC4796" w:rsidRPr="00846487" w:rsidRDefault="00DC4796" w:rsidP="008464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Формулировка выводов по теме урока, составление итогового слайда.</w:t>
      </w:r>
    </w:p>
    <w:p w:rsidR="004D446A" w:rsidRPr="00846487" w:rsidRDefault="004D446A" w:rsidP="008464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Подведение итогов, оценка работы учащихся.</w:t>
      </w:r>
    </w:p>
    <w:p w:rsidR="004D446A" w:rsidRPr="00846487" w:rsidRDefault="004D446A" w:rsidP="008464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4D446A" w:rsidRPr="00846487" w:rsidRDefault="004D446A" w:rsidP="00846487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Горький писал о своей драме: «Основной вопрос, который я хотел поставить – что лучше: истина или сострадание. Что нужнее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 xml:space="preserve">?...». 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>Поставить вопрос – это задача автора. А ответ на него каждый выбирает для себя.</w:t>
      </w:r>
    </w:p>
    <w:p w:rsidR="004D446A" w:rsidRPr="00846487" w:rsidRDefault="004D446A" w:rsidP="0084648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D446A" w:rsidRPr="00846487" w:rsidRDefault="004D446A" w:rsidP="00846487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Для домашнего задания предложены темы сочинени</w:t>
      </w:r>
      <w:r w:rsidR="00F279AF" w:rsidRPr="0084648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64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46487">
        <w:rPr>
          <w:rFonts w:ascii="Times New Roman" w:hAnsi="Times New Roman" w:cs="Times New Roman"/>
          <w:sz w:val="28"/>
          <w:szCs w:val="28"/>
        </w:rPr>
        <w:t>а слайде)</w:t>
      </w:r>
    </w:p>
    <w:p w:rsidR="00EF5575" w:rsidRPr="00846487" w:rsidRDefault="004D446A" w:rsidP="008464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6487">
        <w:rPr>
          <w:rFonts w:ascii="Times New Roman" w:hAnsi="Times New Roman" w:cs="Times New Roman"/>
          <w:sz w:val="28"/>
          <w:szCs w:val="28"/>
        </w:rPr>
        <w:t>Какая тема показалась, ближе, интереснее после сегодняшнего обсуждения? Трудны ли темы сочинений? Что показалось недосказанным?</w:t>
      </w:r>
    </w:p>
    <w:sectPr w:rsidR="00EF5575" w:rsidRPr="00846487" w:rsidSect="00E96EA7">
      <w:pgSz w:w="11906" w:h="16838" w:orient="landscape" w:code="9"/>
      <w:pgMar w:top="1134" w:right="850" w:bottom="1134" w:left="1701" w:header="851" w:footer="99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A4D"/>
    <w:multiLevelType w:val="hybridMultilevel"/>
    <w:tmpl w:val="87B6C5E4"/>
    <w:lvl w:ilvl="0" w:tplc="3640C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CD2"/>
    <w:multiLevelType w:val="hybridMultilevel"/>
    <w:tmpl w:val="527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2AB"/>
    <w:multiLevelType w:val="hybridMultilevel"/>
    <w:tmpl w:val="4AFA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6D6"/>
    <w:multiLevelType w:val="hybridMultilevel"/>
    <w:tmpl w:val="4C58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42EB"/>
    <w:multiLevelType w:val="hybridMultilevel"/>
    <w:tmpl w:val="268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B7E"/>
    <w:multiLevelType w:val="hybridMultilevel"/>
    <w:tmpl w:val="1DA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displayVerticalDrawingGridEvery w:val="2"/>
  <w:characterSpacingControl w:val="doNotCompress"/>
  <w:compat/>
  <w:rsids>
    <w:rsidRoot w:val="00EF5575"/>
    <w:rsid w:val="0003294F"/>
    <w:rsid w:val="00043583"/>
    <w:rsid w:val="002C3F0F"/>
    <w:rsid w:val="002E3E4A"/>
    <w:rsid w:val="002F184A"/>
    <w:rsid w:val="00356EDB"/>
    <w:rsid w:val="003D5F10"/>
    <w:rsid w:val="00450636"/>
    <w:rsid w:val="004A6E3A"/>
    <w:rsid w:val="004D446A"/>
    <w:rsid w:val="005B3B45"/>
    <w:rsid w:val="006162B0"/>
    <w:rsid w:val="006E279B"/>
    <w:rsid w:val="00846487"/>
    <w:rsid w:val="00A52145"/>
    <w:rsid w:val="00B05B47"/>
    <w:rsid w:val="00B1097B"/>
    <w:rsid w:val="00C029EC"/>
    <w:rsid w:val="00C05F3E"/>
    <w:rsid w:val="00C321ED"/>
    <w:rsid w:val="00DC4796"/>
    <w:rsid w:val="00E96EA7"/>
    <w:rsid w:val="00EF0AD9"/>
    <w:rsid w:val="00EF5575"/>
    <w:rsid w:val="00F26A38"/>
    <w:rsid w:val="00F2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75"/>
    <w:pPr>
      <w:ind w:left="720"/>
      <w:contextualSpacing/>
    </w:pPr>
  </w:style>
  <w:style w:type="table" w:styleId="a4">
    <w:name w:val="Table Grid"/>
    <w:basedOn w:val="a1"/>
    <w:uiPriority w:val="59"/>
    <w:rsid w:val="00EF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96EA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2013-11-04T10:04:00Z</dcterms:created>
  <dcterms:modified xsi:type="dcterms:W3CDTF">2013-11-08T09:42:00Z</dcterms:modified>
</cp:coreProperties>
</file>